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2A" w:rsidRPr="00BC7B86" w:rsidRDefault="00BC7B86" w:rsidP="009B0B2A">
      <w:pPr>
        <w:rPr>
          <w:color w:val="4F81BD" w:themeColor="accent1"/>
        </w:rPr>
      </w:pPr>
      <w:r w:rsidRPr="00BC7B86">
        <w:rPr>
          <w:b/>
          <w:bCs/>
        </w:rPr>
        <w:t>General</w:t>
      </w:r>
      <w:r>
        <w:t xml:space="preserve"> - </w:t>
      </w:r>
      <w:r w:rsidR="009B0B2A" w:rsidRPr="00BC7B86">
        <w:rPr>
          <w:color w:val="4F81BD" w:themeColor="accent1"/>
        </w:rPr>
        <w:t>http://science.nationalgeographic.com/science/prehistoric-world/prehistoric-time-line/</w:t>
      </w:r>
    </w:p>
    <w:p w:rsidR="00835810" w:rsidRPr="00BC7B86" w:rsidRDefault="001E6F18" w:rsidP="009B0B2A">
      <w:pPr>
        <w:rPr>
          <w:color w:val="4F81BD" w:themeColor="accent1"/>
        </w:rPr>
      </w:pPr>
      <w:hyperlink r:id="rId4" w:history="1">
        <w:r w:rsidR="00835810" w:rsidRPr="00835810">
          <w:rPr>
            <w:b/>
            <w:bCs/>
          </w:rPr>
          <w:t>Junior Paleontologists Activity Book</w:t>
        </w:r>
      </w:hyperlink>
      <w:r w:rsidR="00835810">
        <w:t xml:space="preserve"> - </w:t>
      </w:r>
      <w:r w:rsidR="00835810" w:rsidRPr="00BC7B86">
        <w:rPr>
          <w:color w:val="4F81BD" w:themeColor="accent1"/>
        </w:rPr>
        <w:t>http://www.nature.nps.gov/geology/paleontology/jrpaleo_book_lowres.pdf</w:t>
      </w:r>
    </w:p>
    <w:p w:rsidR="009B0B2A" w:rsidRDefault="009B0B2A"/>
    <w:p w:rsidR="00B61730" w:rsidRPr="00633A3C" w:rsidRDefault="00E653A8" w:rsidP="00633A3C">
      <w:pPr>
        <w:pStyle w:val="Heading1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633A3C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Lesson 1</w:t>
      </w:r>
      <w:r w:rsidR="00A77A71" w:rsidRPr="00633A3C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(fossils and background)</w:t>
      </w:r>
    </w:p>
    <w:p w:rsidR="009B0B2A" w:rsidRPr="00835810" w:rsidRDefault="00835810" w:rsidP="00835810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83581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The Usborne Internet-Linked Prehistoric World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="009B0B2A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Read pp. 4-11</w:t>
      </w:r>
    </w:p>
    <w:p w:rsidR="00FA6B56" w:rsidRPr="00835810" w:rsidRDefault="001E6F18" w:rsidP="00835810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5" w:history="1">
        <w:r w:rsidR="00835810" w:rsidRPr="00835810">
          <w:rPr>
            <w:rFonts w:asciiTheme="minorHAnsi" w:eastAsiaTheme="minorHAnsi" w:hAnsiTheme="minorHAnsi" w:cstheme="minorBidi"/>
            <w:kern w:val="0"/>
            <w:sz w:val="22"/>
            <w:szCs w:val="22"/>
            <w:lang w:eastAsia="en-US"/>
          </w:rPr>
          <w:t>Junior Paleontologists Activity Book</w:t>
        </w:r>
      </w:hyperlink>
      <w:r w:rsidR="0083581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(see link above)</w:t>
      </w:r>
      <w:r w:rsidR="00835810">
        <w:t xml:space="preserve"> </w:t>
      </w:r>
      <w:r w:rsidR="00FA6B56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- pp. </w:t>
      </w:r>
      <w:r w:rsid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5-8</w:t>
      </w:r>
    </w:p>
    <w:p w:rsidR="009B0B2A" w:rsidRPr="00835810" w:rsidRDefault="00835810" w:rsidP="00835810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83581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Will a fossil form? -</w:t>
      </w:r>
      <w:r>
        <w:t xml:space="preserve"> </w:t>
      </w:r>
      <w:r w:rsidR="009B0B2A" w:rsidRPr="00835810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http://www.bbc.co.uk/sn/prehistoric_life/dinosaurs/burying_bodies/</w:t>
      </w:r>
    </w:p>
    <w:p w:rsidR="009126FE" w:rsidRDefault="00835810" w:rsidP="00835810">
      <w:pPr>
        <w:pStyle w:val="Heading1"/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</w:pPr>
      <w:r w:rsidRPr="0083581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F</w:t>
      </w:r>
      <w:r w:rsidR="009126FE" w:rsidRPr="0083581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ossil </w:t>
      </w:r>
      <w:r w:rsidRPr="0083581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J</w:t>
      </w:r>
      <w:r w:rsidR="009126FE" w:rsidRPr="0083581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igsaw</w:t>
      </w:r>
      <w:r w:rsidR="009126FE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="009126FE" w:rsidRPr="00835810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http://www.bbc.co.uk/sn/prehistoric_life/games/skeleton_jigsaw/</w:t>
      </w:r>
    </w:p>
    <w:p w:rsidR="006E5589" w:rsidRPr="006E5589" w:rsidRDefault="006E5589" w:rsidP="006E5589">
      <w:pPr>
        <w:rPr>
          <w:color w:val="4F81BD" w:themeColor="accent1"/>
        </w:rPr>
      </w:pPr>
      <w:r w:rsidRPr="006E5589">
        <w:rPr>
          <w:b/>
          <w:bCs/>
        </w:rPr>
        <w:t>Who Moved the Body?</w:t>
      </w:r>
      <w:r>
        <w:t xml:space="preserve"> - </w:t>
      </w:r>
      <w:r w:rsidRPr="006E5589">
        <w:rPr>
          <w:color w:val="4F81BD" w:themeColor="accent1"/>
        </w:rPr>
        <w:t>http://www.sdnhm.org/archive/exhibits/mystery/interactives.html</w:t>
      </w:r>
    </w:p>
    <w:p w:rsidR="006E5589" w:rsidRPr="006E5589" w:rsidRDefault="006E5589" w:rsidP="006E5589">
      <w:pPr>
        <w:rPr>
          <w:color w:val="4F81BD" w:themeColor="accent1"/>
        </w:rPr>
      </w:pPr>
      <w:r w:rsidRPr="006E5589">
        <w:rPr>
          <w:b/>
          <w:bCs/>
        </w:rPr>
        <w:t>Fossil puzzles</w:t>
      </w:r>
      <w:r>
        <w:rPr>
          <w:rStyle w:val="linkdescription"/>
        </w:rPr>
        <w:t xml:space="preserve"> - </w:t>
      </w:r>
      <w:r w:rsidRPr="006E5589">
        <w:rPr>
          <w:color w:val="4F81BD" w:themeColor="accent1"/>
        </w:rPr>
        <w:t>http://www.abc.net.au/beasts/fossilfun/skeletal_jigsaws/skeleton3.swf</w:t>
      </w:r>
    </w:p>
    <w:p w:rsidR="00835810" w:rsidRPr="00835810" w:rsidRDefault="00835810" w:rsidP="0064723D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coloring pages</w:t>
      </w:r>
      <w:r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: </w:t>
      </w:r>
      <w:r w:rsidR="0064723D" w:rsidRPr="0064723D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http://www.fossils-facts-and-finds.com/coloring_pages.html</w:t>
      </w:r>
      <w:r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)</w:t>
      </w:r>
    </w:p>
    <w:p w:rsidR="009B0B2A" w:rsidRDefault="009B0B2A"/>
    <w:p w:rsidR="009B0B2A" w:rsidRPr="00633A3C" w:rsidRDefault="009B0B2A" w:rsidP="00633A3C">
      <w:pPr>
        <w:pStyle w:val="Heading1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633A3C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Lesson 2</w:t>
      </w:r>
      <w:r w:rsidR="00A77A71" w:rsidRPr="00633A3C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(earth formation)</w:t>
      </w:r>
    </w:p>
    <w:p w:rsidR="009B0B2A" w:rsidRPr="00835810" w:rsidRDefault="00835810" w:rsidP="00835810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83581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The Usborne Internet-Linked Prehistoric World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="009B0B2A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Read pp. 12-15</w:t>
      </w:r>
    </w:p>
    <w:p w:rsidR="00973B78" w:rsidRPr="00835810" w:rsidRDefault="001E6F18" w:rsidP="00835810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6" w:history="1">
        <w:r w:rsidR="00835810" w:rsidRPr="00835810">
          <w:rPr>
            <w:rFonts w:asciiTheme="minorHAnsi" w:eastAsiaTheme="minorHAnsi" w:hAnsiTheme="minorHAnsi" w:cstheme="minorBidi"/>
            <w:kern w:val="0"/>
            <w:sz w:val="22"/>
            <w:szCs w:val="22"/>
            <w:lang w:eastAsia="en-US"/>
          </w:rPr>
          <w:t>Junior Paleontologists Activity Book</w:t>
        </w:r>
      </w:hyperlink>
      <w:r w:rsidR="00835810">
        <w:t xml:space="preserve"> </w:t>
      </w:r>
      <w:r w:rsidR="00835810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- </w:t>
      </w:r>
      <w:r w:rsidR="00FA6B56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pp. </w:t>
      </w:r>
      <w:r w:rsid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9-10</w:t>
      </w:r>
    </w:p>
    <w:p w:rsidR="00E653A8" w:rsidRPr="00835810" w:rsidRDefault="00835810" w:rsidP="00835810">
      <w:pPr>
        <w:pStyle w:val="Heading1"/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</w:pPr>
      <w:r w:rsidRPr="0083581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Pangea</w:t>
      </w:r>
      <w:r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="00E653A8" w:rsidRPr="00835810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http://www.divediscover.whoi.edu/tectonics/pangea-animation.html</w:t>
      </w:r>
    </w:p>
    <w:p w:rsidR="00E653A8" w:rsidRPr="00835810" w:rsidRDefault="00835810" w:rsidP="00835810">
      <w:pPr>
        <w:pStyle w:val="Heading1"/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</w:pPr>
      <w:r w:rsidRPr="0083581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Pangea</w:t>
      </w:r>
      <w:r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</w:t>
      </w:r>
      <w:r w:rsidRPr="00835810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 xml:space="preserve"> </w:t>
      </w:r>
      <w:r w:rsidR="00E653A8" w:rsidRPr="00835810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http://geology.com/pangea.htm</w:t>
      </w:r>
    </w:p>
    <w:p w:rsidR="009B0B2A" w:rsidRDefault="00E76514">
      <w:r>
        <w:t>Earth model (play-dough)</w:t>
      </w:r>
    </w:p>
    <w:p w:rsidR="00BC7B86" w:rsidRPr="0031338A" w:rsidRDefault="0031338A" w:rsidP="003D0830">
      <w:pPr>
        <w:pStyle w:val="Heading1"/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Edible Earth Experiment</w:t>
      </w:r>
      <w:r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</w:t>
      </w:r>
      <w:r w:rsidRPr="00835810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 xml:space="preserve"> </w:t>
      </w:r>
      <w:r w:rsidRPr="0031338A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http://www.amnh.org/explore/ology/earth</w:t>
      </w:r>
    </w:p>
    <w:p w:rsidR="00BC7B86" w:rsidRDefault="00BC7B86" w:rsidP="003D0830">
      <w:pPr>
        <w:pStyle w:val="Heading1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</w:p>
    <w:p w:rsidR="00BC7B86" w:rsidRDefault="00BC7B86" w:rsidP="003D0830">
      <w:pPr>
        <w:pStyle w:val="Heading1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</w:p>
    <w:p w:rsidR="00BC7B86" w:rsidRDefault="00BC7B86" w:rsidP="003D0830">
      <w:pPr>
        <w:pStyle w:val="Heading1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</w:p>
    <w:p w:rsidR="009B0B2A" w:rsidRPr="00633A3C" w:rsidRDefault="009B0B2A" w:rsidP="003D0830">
      <w:pPr>
        <w:pStyle w:val="Heading1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633A3C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lastRenderedPageBreak/>
        <w:t xml:space="preserve">Lesson </w:t>
      </w:r>
      <w:r w:rsidR="00BF1599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3</w:t>
      </w:r>
      <w:r w:rsidR="009508A2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(</w:t>
      </w:r>
      <w:r w:rsidR="003D0830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C</w:t>
      </w:r>
      <w:r w:rsidR="009508A2" w:rsidRPr="009508A2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ambrian</w:t>
      </w:r>
      <w:r w:rsidR="00EF6FC8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</w:t>
      </w:r>
      <w:r w:rsidR="003D0830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P</w:t>
      </w:r>
      <w:r w:rsidR="00EF6FC8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eriod</w:t>
      </w:r>
      <w:r w:rsidR="00A77A71" w:rsidRPr="00633A3C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)</w:t>
      </w:r>
      <w:r w:rsidR="00EF6FC8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</w:t>
      </w:r>
    </w:p>
    <w:p w:rsidR="00A77A71" w:rsidRPr="00835810" w:rsidRDefault="00835810" w:rsidP="00835810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83581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The Usborne Internet-Linked Prehistoric World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</w:t>
      </w:r>
      <w:r w:rsidR="00A77A71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read</w:t>
      </w:r>
      <w:r w:rsidR="00633A3C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pp. 17-</w:t>
      </w:r>
      <w:r w:rsidR="009508A2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19</w:t>
      </w:r>
    </w:p>
    <w:p w:rsidR="00A77A71" w:rsidRPr="00835810" w:rsidRDefault="00EF6FC8" w:rsidP="00EF6FC8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EF6FC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Trilobite Model</w:t>
      </w:r>
      <w:r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="00A77A71" w:rsidRPr="00EF6FC8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http://www.hgms.org/Paleo/trilobite-model.html</w:t>
      </w:r>
    </w:p>
    <w:p w:rsidR="009B0B2A" w:rsidRPr="00835810" w:rsidRDefault="009B0B2A" w:rsidP="00835810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BF159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Cambrian critters</w:t>
      </w:r>
      <w:r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Pr="00BF1599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http://evolution.berkeley.edu/evolibrary/article/3_0_0/cambrian_01</w:t>
      </w:r>
    </w:p>
    <w:p w:rsidR="009B0B2A" w:rsidRPr="00835810" w:rsidRDefault="00BF1599" w:rsidP="00BF1599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BF159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Cambrian Creatures Quiz</w:t>
      </w:r>
      <w:r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="009B0B2A" w:rsidRPr="00BF1599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http://www.purposegames.com/game/cambrian-creatures-quiz</w:t>
      </w:r>
    </w:p>
    <w:p w:rsidR="00A77A71" w:rsidRPr="00BF1599" w:rsidRDefault="00BF1599" w:rsidP="00BF1599">
      <w:pPr>
        <w:pStyle w:val="Heading1"/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</w:pPr>
      <w:r w:rsidRPr="00BF159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Ancient Creatures and Fossils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- </w:t>
      </w:r>
      <w:r w:rsidR="00A77A71" w:rsidRPr="00BF1599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http://www.burgess-shale.bc.ca/discover-burgess-shale/ancient-creatures</w:t>
      </w:r>
    </w:p>
    <w:p w:rsidR="003D0830" w:rsidRDefault="003D0830" w:rsidP="00BF1599">
      <w:pPr>
        <w:rPr>
          <w:b/>
          <w:bCs/>
          <w:sz w:val="28"/>
          <w:szCs w:val="28"/>
        </w:rPr>
      </w:pPr>
    </w:p>
    <w:p w:rsidR="009508A2" w:rsidRPr="009508A2" w:rsidRDefault="009508A2" w:rsidP="003D0830">
      <w:pPr>
        <w:rPr>
          <w:b/>
          <w:bCs/>
          <w:sz w:val="28"/>
          <w:szCs w:val="28"/>
        </w:rPr>
      </w:pPr>
      <w:r w:rsidRPr="009508A2">
        <w:rPr>
          <w:b/>
          <w:bCs/>
          <w:sz w:val="28"/>
          <w:szCs w:val="28"/>
        </w:rPr>
        <w:t xml:space="preserve">Lesson </w:t>
      </w:r>
      <w:r w:rsidR="00BF1599">
        <w:rPr>
          <w:b/>
          <w:bCs/>
          <w:sz w:val="28"/>
          <w:szCs w:val="28"/>
        </w:rPr>
        <w:t>4</w:t>
      </w:r>
      <w:r w:rsidRPr="009508A2">
        <w:rPr>
          <w:b/>
          <w:bCs/>
          <w:sz w:val="28"/>
          <w:szCs w:val="28"/>
        </w:rPr>
        <w:t xml:space="preserve"> (</w:t>
      </w:r>
      <w:r w:rsidR="003D0830">
        <w:rPr>
          <w:b/>
          <w:bCs/>
          <w:sz w:val="28"/>
          <w:szCs w:val="28"/>
        </w:rPr>
        <w:t>S</w:t>
      </w:r>
      <w:r w:rsidRPr="009508A2">
        <w:rPr>
          <w:b/>
          <w:bCs/>
          <w:sz w:val="28"/>
          <w:szCs w:val="28"/>
        </w:rPr>
        <w:t>ilurian</w:t>
      </w:r>
      <w:r w:rsidR="00BF1599">
        <w:rPr>
          <w:b/>
          <w:bCs/>
          <w:sz w:val="28"/>
          <w:szCs w:val="28"/>
        </w:rPr>
        <w:t xml:space="preserve"> </w:t>
      </w:r>
      <w:r w:rsidR="003D0830">
        <w:rPr>
          <w:b/>
          <w:bCs/>
          <w:sz w:val="28"/>
          <w:szCs w:val="28"/>
        </w:rPr>
        <w:t>P</w:t>
      </w:r>
      <w:r w:rsidR="00BF1599">
        <w:rPr>
          <w:b/>
          <w:bCs/>
          <w:sz w:val="28"/>
          <w:szCs w:val="28"/>
        </w:rPr>
        <w:t>period</w:t>
      </w:r>
      <w:r w:rsidRPr="009508A2">
        <w:rPr>
          <w:b/>
          <w:bCs/>
          <w:sz w:val="28"/>
          <w:szCs w:val="28"/>
        </w:rPr>
        <w:t>,</w:t>
      </w:r>
      <w:r w:rsidR="003D0830">
        <w:rPr>
          <w:b/>
          <w:bCs/>
          <w:sz w:val="28"/>
          <w:szCs w:val="28"/>
        </w:rPr>
        <w:t xml:space="preserve"> Ordovician P</w:t>
      </w:r>
      <w:r w:rsidR="00BF1599">
        <w:rPr>
          <w:b/>
          <w:bCs/>
          <w:sz w:val="28"/>
          <w:szCs w:val="28"/>
        </w:rPr>
        <w:t>eriod,</w:t>
      </w:r>
      <w:r w:rsidRPr="009508A2">
        <w:rPr>
          <w:b/>
          <w:bCs/>
          <w:sz w:val="28"/>
          <w:szCs w:val="28"/>
        </w:rPr>
        <w:t xml:space="preserve"> first fish</w:t>
      </w:r>
      <w:r w:rsidR="00BF1599">
        <w:rPr>
          <w:b/>
          <w:bCs/>
          <w:sz w:val="28"/>
          <w:szCs w:val="28"/>
        </w:rPr>
        <w:t>)</w:t>
      </w:r>
    </w:p>
    <w:p w:rsidR="009508A2" w:rsidRPr="00835810" w:rsidRDefault="00BF1599" w:rsidP="00835810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83581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The Usborne Internet-Linked Prehistoric World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="009508A2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read pp. 20-23</w:t>
      </w:r>
    </w:p>
    <w:p w:rsidR="009508A2" w:rsidRPr="00835810" w:rsidRDefault="001E6F18" w:rsidP="00BF1599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7" w:history="1">
        <w:r w:rsidR="00BF1599" w:rsidRPr="00835810">
          <w:rPr>
            <w:rFonts w:asciiTheme="minorHAnsi" w:eastAsiaTheme="minorHAnsi" w:hAnsiTheme="minorHAnsi" w:cstheme="minorBidi"/>
            <w:kern w:val="0"/>
            <w:sz w:val="22"/>
            <w:szCs w:val="22"/>
            <w:lang w:eastAsia="en-US"/>
          </w:rPr>
          <w:t>Junior Paleontologists Activity Book</w:t>
        </w:r>
      </w:hyperlink>
      <w:r w:rsidR="00BF1599">
        <w:t xml:space="preserve"> </w:t>
      </w:r>
      <w:r w:rsidR="00BF1599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- </w:t>
      </w:r>
      <w:r w:rsidR="009508A2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pp. </w:t>
      </w:r>
      <w:r w:rsidR="00BF159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13-14</w:t>
      </w:r>
    </w:p>
    <w:p w:rsidR="00A77A71" w:rsidRPr="00BF1599" w:rsidRDefault="00A77A71" w:rsidP="00BF1599">
      <w:pPr>
        <w:pStyle w:val="Heading1"/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</w:pPr>
      <w:r w:rsidRPr="00BF159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Silurian</w:t>
      </w:r>
      <w:r w:rsidR="00BF159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Pr="00BF1599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http://museumvictoria.com.au/melbournemuseum/discoverycentre/600-million-years/timeline/silurian/</w:t>
      </w:r>
    </w:p>
    <w:p w:rsidR="00A77A71" w:rsidRDefault="00A77A71" w:rsidP="00A77A71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BF1599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Sea monster facts</w:t>
      </w:r>
      <w:r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</w:t>
      </w:r>
      <w:r w:rsidRPr="00A77A7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BF1599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http://www.bbc.co.uk/sn/prehistoric_life/dinosaurs/seamonsters/</w:t>
      </w:r>
    </w:p>
    <w:p w:rsidR="00633A3C" w:rsidRPr="00835810" w:rsidRDefault="00633A3C" w:rsidP="00835810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633A3C" w:rsidRPr="00633A3C" w:rsidRDefault="00633A3C" w:rsidP="003D0830">
      <w:pPr>
        <w:pStyle w:val="Heading1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633A3C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Lesson 4 (life on land, </w:t>
      </w:r>
      <w:r w:rsidR="003D0830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D</w:t>
      </w:r>
      <w:r w:rsidRPr="00633A3C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evonian</w:t>
      </w:r>
      <w:r w:rsidR="003D0830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Period</w:t>
      </w:r>
      <w:r w:rsidRPr="00633A3C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)</w:t>
      </w:r>
    </w:p>
    <w:p w:rsidR="00633A3C" w:rsidRPr="00835810" w:rsidRDefault="003D0830" w:rsidP="00835810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83581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The Usborne Internet-Linked Prehistoric World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="00633A3C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read pp. 24-29</w:t>
      </w:r>
    </w:p>
    <w:p w:rsidR="00633A3C" w:rsidRPr="00835810" w:rsidRDefault="003D0830" w:rsidP="00E76514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Start n</w:t>
      </w:r>
      <w:r w:rsidRPr="003D083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aked egg experiment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="00633A3C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Discuss how amphibians need water to lay eggs due to lack of hard shell.  </w:t>
      </w:r>
    </w:p>
    <w:p w:rsidR="00633A3C" w:rsidRDefault="00633A3C" w:rsidP="00633A3C">
      <w:pPr>
        <w:rPr>
          <w:b/>
          <w:bCs/>
        </w:rPr>
      </w:pPr>
    </w:p>
    <w:p w:rsidR="00BC7B86" w:rsidRDefault="00BC7B86" w:rsidP="00633A3C">
      <w:pPr>
        <w:pStyle w:val="Heading1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</w:p>
    <w:p w:rsidR="00BC7B86" w:rsidRDefault="00BC7B86" w:rsidP="00633A3C">
      <w:pPr>
        <w:pStyle w:val="Heading1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</w:p>
    <w:p w:rsidR="00BC7B86" w:rsidRDefault="00BC7B86" w:rsidP="00633A3C">
      <w:pPr>
        <w:pStyle w:val="Heading1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</w:p>
    <w:p w:rsidR="00BC7B86" w:rsidRDefault="00BC7B86" w:rsidP="00633A3C">
      <w:pPr>
        <w:pStyle w:val="Heading1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</w:p>
    <w:p w:rsidR="00633A3C" w:rsidRPr="00633A3C" w:rsidRDefault="00633A3C" w:rsidP="00633A3C">
      <w:pPr>
        <w:pStyle w:val="Heading1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633A3C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lastRenderedPageBreak/>
        <w:t>Lesson 5 (reptiles)</w:t>
      </w:r>
    </w:p>
    <w:p w:rsidR="003D0830" w:rsidRDefault="003D0830" w:rsidP="003D0830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83581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The Usborne Internet-Linked Prehistoric World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="00633A3C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read pp. 30-35</w:t>
      </w:r>
    </w:p>
    <w:p w:rsidR="003D0830" w:rsidRPr="003D0830" w:rsidRDefault="009508A2" w:rsidP="003D0830">
      <w:pPr>
        <w:pStyle w:val="Heading1"/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</w:pPr>
      <w:r w:rsidRPr="003D083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T</w:t>
      </w:r>
      <w:hyperlink r:id="rId8" w:history="1">
        <w:r w:rsidRPr="00835810">
          <w:rPr>
            <w:rFonts w:asciiTheme="minorHAnsi" w:eastAsiaTheme="minorHAnsi" w:hAnsiTheme="minorHAnsi" w:cstheme="minorBidi"/>
            <w:kern w:val="0"/>
            <w:sz w:val="22"/>
            <w:szCs w:val="22"/>
            <w:lang w:eastAsia="en-US"/>
          </w:rPr>
          <w:t>-Rex Coloring page</w:t>
        </w:r>
      </w:hyperlink>
      <w:r w:rsidR="003D0830" w:rsidRPr="003D083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- </w:t>
      </w:r>
      <w:r w:rsidR="003D0830" w:rsidRPr="003D0830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http://www.fossils-facts-and-finds.com/support-files/t-rex-full-r.pdf</w:t>
      </w:r>
    </w:p>
    <w:p w:rsidR="009508A2" w:rsidRPr="00835810" w:rsidRDefault="00F066C0" w:rsidP="00835810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F066C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Virtual dinosaur dig</w:t>
      </w:r>
      <w:r w:rsidR="009508A2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="009508A2" w:rsidRPr="00F066C0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http://paleobiology.si.edu/dinosaurs/interactives/dig/main.html</w:t>
      </w:r>
    </w:p>
    <w:p w:rsidR="009508A2" w:rsidRPr="00F066C0" w:rsidRDefault="00F066C0" w:rsidP="00835810">
      <w:pPr>
        <w:pStyle w:val="Heading1"/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</w:pPr>
      <w:r w:rsidRPr="00F066C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Dinosaur </w:t>
      </w:r>
      <w:r w:rsidR="009508A2" w:rsidRPr="00F066C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videos</w:t>
      </w:r>
      <w:r w:rsidR="009508A2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 - </w:t>
      </w:r>
      <w:r w:rsidR="009508A2" w:rsidRPr="00F066C0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http://dsc.discovery.com/video-topics/other/dinosaur-videos/</w:t>
      </w:r>
    </w:p>
    <w:p w:rsidR="003D0830" w:rsidRPr="00835810" w:rsidRDefault="003D0830" w:rsidP="00BC7B86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N</w:t>
      </w:r>
      <w:r w:rsidRPr="003D083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aked egg experiment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3D083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continued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</w:t>
      </w:r>
      <w:r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  Examine vinegar dissolved egg and discuss how hard shell was needed for move onto land.</w:t>
      </w:r>
    </w:p>
    <w:p w:rsidR="00633A3C" w:rsidRDefault="00633A3C" w:rsidP="00A77A71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633A3C" w:rsidRDefault="00633A3C" w:rsidP="00A77A71">
      <w:pPr>
        <w:pStyle w:val="Heading1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633A3C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Lesson 6 (dinosaurs)</w:t>
      </w:r>
    </w:p>
    <w:p w:rsidR="00633A3C" w:rsidRDefault="00BC7B86" w:rsidP="00A77A71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83581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The Usborne Internet-Linked Prehistoric World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="00633A3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read pp. 36-43</w:t>
      </w:r>
    </w:p>
    <w:p w:rsidR="00E83446" w:rsidRPr="00E83446" w:rsidRDefault="001E6F18" w:rsidP="00BC7B86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hyperlink r:id="rId9" w:history="1">
        <w:r w:rsidR="00BC7B86" w:rsidRPr="00835810">
          <w:rPr>
            <w:rFonts w:asciiTheme="minorHAnsi" w:eastAsiaTheme="minorHAnsi" w:hAnsiTheme="minorHAnsi" w:cstheme="minorBidi"/>
            <w:kern w:val="0"/>
            <w:sz w:val="22"/>
            <w:szCs w:val="22"/>
            <w:lang w:eastAsia="en-US"/>
          </w:rPr>
          <w:t>Junior Paleontologists Activity Book</w:t>
        </w:r>
      </w:hyperlink>
      <w:r w:rsidR="00E83446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pp. </w:t>
      </w:r>
      <w:r w:rsidR="00BC7B8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16</w:t>
      </w:r>
      <w:r w:rsidR="00E83446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-</w:t>
      </w:r>
      <w:r w:rsidR="00BC7B8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1</w:t>
      </w:r>
      <w:r w:rsidR="00E83446"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9</w:t>
      </w:r>
    </w:p>
    <w:p w:rsidR="00BC7B86" w:rsidRPr="003D0830" w:rsidRDefault="001E6F18" w:rsidP="00BC7B86">
      <w:pPr>
        <w:pStyle w:val="Heading1"/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</w:pPr>
      <w:hyperlink r:id="rId10" w:history="1">
        <w:r w:rsidR="00BC7B86" w:rsidRPr="00835810">
          <w:rPr>
            <w:rFonts w:asciiTheme="minorHAnsi" w:eastAsiaTheme="minorHAnsi" w:hAnsiTheme="minorHAnsi" w:cstheme="minorBidi"/>
            <w:kern w:val="0"/>
            <w:sz w:val="22"/>
            <w:szCs w:val="22"/>
            <w:lang w:eastAsia="en-US"/>
          </w:rPr>
          <w:t>Stegosaurus coloring page</w:t>
        </w:r>
      </w:hyperlink>
      <w:r w:rsidR="00BC7B86" w:rsidRPr="003D083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- </w:t>
      </w:r>
      <w:r w:rsidR="00BC7B86" w:rsidRPr="003D0830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http://www.fossils-facts-and-finds.com/support-files/stegasaurus-full-r.pdf</w:t>
      </w:r>
    </w:p>
    <w:p w:rsidR="00AD7495" w:rsidRDefault="00AD7495" w:rsidP="00A77A71">
      <w:pPr>
        <w:pStyle w:val="Heading1"/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</w:pPr>
      <w:r w:rsidRPr="00BC7B86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Dino games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Pr="00BC7B86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http://pbskids.org/dinosaurtrain/games/index.html</w:t>
      </w:r>
    </w:p>
    <w:p w:rsidR="00BC7B86" w:rsidRPr="00BC7B86" w:rsidRDefault="00BC7B86" w:rsidP="00BC7B86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633A3C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Make Paper mache dinosaur eggs (with plastic dino inside?)</w:t>
      </w:r>
    </w:p>
    <w:p w:rsidR="009126FE" w:rsidRDefault="009126FE" w:rsidP="00A77A71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E83446" w:rsidRDefault="00E83446" w:rsidP="00A77A71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F0328B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>Lesson 7</w:t>
      </w:r>
      <w:r w:rsidR="00F0328B" w:rsidRPr="00F0328B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t xml:space="preserve"> (reptiles of the seas, flying reptiles, the first bird)</w:t>
      </w:r>
    </w:p>
    <w:p w:rsidR="00F0328B" w:rsidRDefault="00BC7B86" w:rsidP="00A77A71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83581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The Usborne Internet-Linked Prehistoric World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="00F0328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read pp. 44-49</w:t>
      </w:r>
    </w:p>
    <w:p w:rsidR="00F0328B" w:rsidRPr="00BC7B86" w:rsidRDefault="001E6F18" w:rsidP="00A77A71">
      <w:pPr>
        <w:pStyle w:val="Heading1"/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</w:pPr>
      <w:hyperlink r:id="rId11" w:history="1">
        <w:r w:rsidR="00F0328B" w:rsidRPr="00BC7B86">
          <w:rPr>
            <w:rFonts w:asciiTheme="minorHAnsi" w:eastAsiaTheme="minorHAnsi" w:hAnsiTheme="minorHAnsi" w:cstheme="minorBidi"/>
            <w:kern w:val="0"/>
            <w:sz w:val="22"/>
            <w:szCs w:val="22"/>
            <w:lang w:eastAsia="en-US"/>
          </w:rPr>
          <w:t>Archeopteryx coloring page</w:t>
        </w:r>
      </w:hyperlink>
      <w:r w:rsidR="00BC7B86" w:rsidRPr="00BC7B86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="00BC7B86" w:rsidRPr="00BC7B86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http://www.fossils-facts-and-finds.com/support-files/archaeopteryx-full-r.pdf</w:t>
      </w:r>
    </w:p>
    <w:p w:rsidR="00AE17E7" w:rsidRPr="00BC7B86" w:rsidRDefault="00AE17E7" w:rsidP="00A77A71">
      <w:pPr>
        <w:pStyle w:val="Heading1"/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</w:pPr>
      <w:r w:rsidRPr="00BC7B86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Test Your Dinosaur Knowledge</w:t>
      </w:r>
      <w:r w:rsidRPr="00835810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Pr="00BC7B86">
        <w:rPr>
          <w:rFonts w:asciiTheme="minorHAnsi" w:eastAsiaTheme="minorHAnsi" w:hAnsiTheme="minorHAnsi" w:cstheme="minorBidi"/>
          <w:b w:val="0"/>
          <w:bCs w:val="0"/>
          <w:color w:val="4F81BD" w:themeColor="accent1"/>
          <w:kern w:val="0"/>
          <w:sz w:val="22"/>
          <w:szCs w:val="22"/>
          <w:lang w:eastAsia="en-US"/>
        </w:rPr>
        <w:t>http://ngm.nationalgeographic.com/2007/12/bizarre-dinosaurs/dinosaur-quiz-interactive</w:t>
      </w:r>
    </w:p>
    <w:p w:rsidR="00F0328B" w:rsidRDefault="00F0328B" w:rsidP="00A77A71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BC7B86" w:rsidRDefault="00BC7B86" w:rsidP="00F0328B">
      <w:pPr>
        <w:pStyle w:val="Heading1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</w:p>
    <w:p w:rsidR="00BC7B86" w:rsidRDefault="00BC7B86" w:rsidP="00F0328B">
      <w:pPr>
        <w:pStyle w:val="Heading1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</w:p>
    <w:p w:rsidR="00F0328B" w:rsidRDefault="00F0328B" w:rsidP="00F0328B">
      <w:pPr>
        <w:pStyle w:val="Heading1"/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</w:pPr>
      <w:r w:rsidRPr="00F0328B">
        <w:rPr>
          <w:rFonts w:asciiTheme="minorHAnsi" w:eastAsiaTheme="minorHAnsi" w:hAnsiTheme="minorHAnsi" w:cstheme="minorBidi"/>
          <w:kern w:val="0"/>
          <w:sz w:val="28"/>
          <w:szCs w:val="28"/>
          <w:lang w:eastAsia="en-US"/>
        </w:rPr>
        <w:lastRenderedPageBreak/>
        <w:t>Lesson 8 (death of the dinosaurs, first mammals)</w:t>
      </w:r>
    </w:p>
    <w:p w:rsidR="00F0328B" w:rsidRDefault="00BC7B86" w:rsidP="00F0328B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835810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The Usborne Internet-Linked Prehistoric World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- </w:t>
      </w:r>
      <w:r w:rsidR="00F0328B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read pp. 50-57</w:t>
      </w:r>
    </w:p>
    <w:p w:rsidR="00E0365D" w:rsidRDefault="001E6F18" w:rsidP="00BC7B86">
      <w:hyperlink r:id="rId12" w:history="1">
        <w:r w:rsidR="00BC7B86" w:rsidRPr="00BC7B86">
          <w:rPr>
            <w:b/>
            <w:bCs/>
          </w:rPr>
          <w:t>Junior Paleontologists Activity Book</w:t>
        </w:r>
      </w:hyperlink>
      <w:r w:rsidR="00E0365D" w:rsidRPr="00835810">
        <w:t xml:space="preserve"> - pp. </w:t>
      </w:r>
      <w:r w:rsidR="00BC7B86">
        <w:t>20-21</w:t>
      </w:r>
    </w:p>
    <w:p w:rsidR="005F77A5" w:rsidRDefault="005F77A5" w:rsidP="005F77A5">
      <w:pPr>
        <w:rPr>
          <w:color w:val="4F81BD" w:themeColor="accent1"/>
        </w:rPr>
      </w:pPr>
      <w:r w:rsidRPr="005F77A5">
        <w:rPr>
          <w:rStyle w:val="linkdescription"/>
          <w:b/>
          <w:bCs/>
        </w:rPr>
        <w:t>Extinction</w:t>
      </w:r>
      <w:r>
        <w:rPr>
          <w:b/>
          <w:bCs/>
        </w:rPr>
        <w:t>:</w:t>
      </w:r>
      <w:r w:rsidRPr="005F77A5">
        <w:rPr>
          <w:b/>
          <w:bCs/>
        </w:rPr>
        <w:t xml:space="preserve"> winners and losers</w:t>
      </w:r>
      <w:r>
        <w:t xml:space="preserve"> - </w:t>
      </w:r>
      <w:r w:rsidRPr="005F77A5">
        <w:rPr>
          <w:color w:val="4F81BD" w:themeColor="accent1"/>
        </w:rPr>
        <w:t>http://www.nature.ca/discover/exf/wnnrsndlosrs/index_e.cfm</w:t>
      </w:r>
    </w:p>
    <w:p w:rsidR="00057954" w:rsidRDefault="00057954" w:rsidP="005F77A5">
      <w:pPr>
        <w:rPr>
          <w:color w:val="4F81BD" w:themeColor="accent1"/>
        </w:rPr>
      </w:pPr>
      <w:r w:rsidRPr="005F77A5">
        <w:rPr>
          <w:rStyle w:val="linkdescription"/>
          <w:b/>
          <w:bCs/>
        </w:rPr>
        <w:t>Extinction</w:t>
      </w:r>
      <w:r w:rsidRPr="00057954">
        <w:rPr>
          <w:color w:val="4F81BD" w:themeColor="accent1"/>
        </w:rPr>
        <w:t xml:space="preserve"> </w:t>
      </w:r>
      <w:r>
        <w:rPr>
          <w:color w:val="4F81BD" w:themeColor="accent1"/>
        </w:rPr>
        <w:t xml:space="preserve"> - </w:t>
      </w:r>
      <w:r w:rsidRPr="00057954">
        <w:rPr>
          <w:color w:val="4F81BD" w:themeColor="accent1"/>
        </w:rPr>
        <w:t>http://www.pbs.org/wgbh/evolution/extinction/dinosaurs/ed_pop.html</w:t>
      </w:r>
    </w:p>
    <w:p w:rsidR="00057954" w:rsidRDefault="00057954" w:rsidP="005F77A5">
      <w:pPr>
        <w:rPr>
          <w:color w:val="4F81BD" w:themeColor="accent1"/>
        </w:rPr>
      </w:pPr>
      <w:r w:rsidRPr="00057954">
        <w:rPr>
          <w:rStyle w:val="linkdescription"/>
          <w:b/>
          <w:bCs/>
        </w:rPr>
        <w:t>Tour through time (animals) -</w:t>
      </w:r>
      <w:r>
        <w:rPr>
          <w:color w:val="4F81BD" w:themeColor="accent1"/>
        </w:rPr>
        <w:t xml:space="preserve"> </w:t>
      </w:r>
      <w:r w:rsidRPr="00057954">
        <w:rPr>
          <w:color w:val="4F81BD" w:themeColor="accent1"/>
        </w:rPr>
        <w:t>http://archive.fieldmuseum.org/evolvingplanet/POST/EP_V8_content.html</w:t>
      </w:r>
    </w:p>
    <w:p w:rsidR="00057954" w:rsidRDefault="00057954" w:rsidP="005F77A5">
      <w:pPr>
        <w:rPr>
          <w:color w:val="4F81BD" w:themeColor="accent1"/>
        </w:rPr>
      </w:pPr>
      <w:r w:rsidRPr="00057954">
        <w:rPr>
          <w:rStyle w:val="linkdescription"/>
          <w:b/>
          <w:bCs/>
        </w:rPr>
        <w:t>First mammals</w:t>
      </w:r>
      <w:r>
        <w:rPr>
          <w:color w:val="4F81BD" w:themeColor="accent1"/>
        </w:rPr>
        <w:t xml:space="preserve"> - </w:t>
      </w:r>
      <w:r w:rsidRPr="00057954">
        <w:rPr>
          <w:color w:val="4F81BD" w:themeColor="accent1"/>
        </w:rPr>
        <w:t>http://archive.fieldmuseum.org/evolvingplanet/mesozoic_21.asp</w:t>
      </w:r>
    </w:p>
    <w:p w:rsidR="00057954" w:rsidRPr="005F77A5" w:rsidRDefault="00057954" w:rsidP="005F77A5">
      <w:pPr>
        <w:rPr>
          <w:color w:val="4F81BD" w:themeColor="accent1"/>
        </w:rPr>
      </w:pPr>
      <w:r w:rsidRPr="00057954">
        <w:rPr>
          <w:rStyle w:val="linkdescription"/>
          <w:b/>
          <w:bCs/>
        </w:rPr>
        <w:t>Dig for prehistoric Australian animals</w:t>
      </w:r>
      <w:r>
        <w:rPr>
          <w:rStyle w:val="linkdescription"/>
        </w:rPr>
        <w:t xml:space="preserve"> - </w:t>
      </w:r>
      <w:r w:rsidRPr="00057954">
        <w:rPr>
          <w:color w:val="4F81BD" w:themeColor="accent1"/>
        </w:rPr>
        <w:t>http://www.abc.net.au/science/ozfossil/megafauna/game/pitfallgame.htm#game</w:t>
      </w:r>
    </w:p>
    <w:p w:rsidR="00446D22" w:rsidRDefault="00446D22" w:rsidP="00E0365D">
      <w:pPr>
        <w:rPr>
          <w:rFonts w:ascii="FrutigerLTStd-Bold" w:hAnsi="FrutigerLTStd-Bold" w:cs="FrutigerLTStd-Bold"/>
          <w:b/>
          <w:bCs/>
        </w:rPr>
      </w:pPr>
    </w:p>
    <w:p w:rsidR="00446D22" w:rsidRPr="00446D22" w:rsidRDefault="00446D22" w:rsidP="00E0365D">
      <w:pPr>
        <w:rPr>
          <w:b/>
          <w:bCs/>
          <w:sz w:val="28"/>
          <w:szCs w:val="28"/>
        </w:rPr>
      </w:pPr>
      <w:r w:rsidRPr="00446D22">
        <w:rPr>
          <w:b/>
          <w:bCs/>
          <w:sz w:val="28"/>
          <w:szCs w:val="28"/>
        </w:rPr>
        <w:t>Lesson 9 (hunters, scavengers, horses</w:t>
      </w:r>
      <w:r w:rsidR="005F77A5">
        <w:rPr>
          <w:b/>
          <w:bCs/>
          <w:sz w:val="28"/>
          <w:szCs w:val="28"/>
        </w:rPr>
        <w:t>, climate change</w:t>
      </w:r>
      <w:r w:rsidRPr="00446D22">
        <w:rPr>
          <w:b/>
          <w:bCs/>
          <w:sz w:val="28"/>
          <w:szCs w:val="28"/>
        </w:rPr>
        <w:t>)</w:t>
      </w:r>
    </w:p>
    <w:p w:rsidR="00446D22" w:rsidRDefault="00BC7B86" w:rsidP="00E0365D">
      <w:r w:rsidRPr="00BC7B86">
        <w:rPr>
          <w:b/>
          <w:bCs/>
        </w:rPr>
        <w:t xml:space="preserve">The Usborne Internet-Linked Prehistoric World </w:t>
      </w:r>
      <w:r>
        <w:t xml:space="preserve">- </w:t>
      </w:r>
      <w:r w:rsidR="00446D22" w:rsidRPr="00446D22">
        <w:t>read pp. 58-65</w:t>
      </w:r>
    </w:p>
    <w:p w:rsidR="005F4833" w:rsidRDefault="005F4833" w:rsidP="00E0365D">
      <w:pPr>
        <w:rPr>
          <w:color w:val="4F81BD" w:themeColor="accent1"/>
        </w:rPr>
      </w:pPr>
      <w:r w:rsidRPr="005F4833">
        <w:rPr>
          <w:b/>
          <w:bCs/>
        </w:rPr>
        <w:t xml:space="preserve">All About Smilodon - </w:t>
      </w:r>
      <w:r w:rsidRPr="005F4833">
        <w:rPr>
          <w:color w:val="4F81BD" w:themeColor="accent1"/>
        </w:rPr>
        <w:t>http://www.enchantedlearning.com/subjects/mammals/smilodon/</w:t>
      </w:r>
    </w:p>
    <w:p w:rsidR="005F77A5" w:rsidRPr="005F4833" w:rsidRDefault="005F77A5" w:rsidP="00E0365D">
      <w:pPr>
        <w:rPr>
          <w:color w:val="4F81BD" w:themeColor="accent1"/>
        </w:rPr>
      </w:pPr>
      <w:r w:rsidRPr="005F77A5">
        <w:rPr>
          <w:b/>
          <w:bCs/>
        </w:rPr>
        <w:t>Climate Past</w:t>
      </w:r>
      <w:r>
        <w:t xml:space="preserve"> - </w:t>
      </w:r>
      <w:r w:rsidRPr="005F77A5">
        <w:rPr>
          <w:color w:val="4F81BD" w:themeColor="accent1"/>
        </w:rPr>
        <w:t>http://www.nature.ca/discover/exf/clmtpst/index_e.cfm</w:t>
      </w:r>
    </w:p>
    <w:p w:rsidR="00E0365D" w:rsidRDefault="00E0365D" w:rsidP="00F0328B">
      <w:pPr>
        <w:pStyle w:val="Heading1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446D22" w:rsidRPr="00446D22" w:rsidRDefault="00446D22" w:rsidP="00446D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10</w:t>
      </w:r>
      <w:r w:rsidRPr="00446D22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elephants, monkeys, ice age</w:t>
      </w:r>
      <w:r w:rsidRPr="00446D22">
        <w:rPr>
          <w:b/>
          <w:bCs/>
          <w:sz w:val="28"/>
          <w:szCs w:val="28"/>
        </w:rPr>
        <w:t>)</w:t>
      </w:r>
    </w:p>
    <w:p w:rsidR="00446D22" w:rsidRDefault="00BC7B86" w:rsidP="00446D22">
      <w:r w:rsidRPr="00BC7B86">
        <w:rPr>
          <w:b/>
          <w:bCs/>
        </w:rPr>
        <w:t xml:space="preserve">The Usborne Internet-Linked Prehistoric World </w:t>
      </w:r>
      <w:r>
        <w:t xml:space="preserve">- </w:t>
      </w:r>
      <w:r w:rsidR="00446D22" w:rsidRPr="00446D22">
        <w:t xml:space="preserve">read pp. </w:t>
      </w:r>
      <w:r w:rsidR="00446D22">
        <w:t>66-73</w:t>
      </w:r>
    </w:p>
    <w:p w:rsidR="00AA7BFE" w:rsidRPr="006F1262" w:rsidRDefault="006F1262" w:rsidP="00446D22">
      <w:pPr>
        <w:rPr>
          <w:color w:val="4F81BD" w:themeColor="accent1"/>
        </w:rPr>
      </w:pPr>
      <w:r>
        <w:rPr>
          <w:b/>
          <w:bCs/>
        </w:rPr>
        <w:t>C</w:t>
      </w:r>
      <w:r w:rsidR="00AA7BFE" w:rsidRPr="006F1262">
        <w:rPr>
          <w:b/>
          <w:bCs/>
        </w:rPr>
        <w:t>oloring pages</w:t>
      </w:r>
      <w:r>
        <w:t xml:space="preserve"> - </w:t>
      </w:r>
      <w:r w:rsidRPr="006F1262">
        <w:rPr>
          <w:color w:val="4F81BD" w:themeColor="accent1"/>
        </w:rPr>
        <w:t>http://www.dmns.org/main/minisites/iceage/ia_giants/index.html</w:t>
      </w:r>
    </w:p>
    <w:p w:rsidR="00AA7BFE" w:rsidRPr="00BC7B86" w:rsidRDefault="00BC7B86" w:rsidP="00446D22">
      <w:pPr>
        <w:rPr>
          <w:color w:val="4F81BD" w:themeColor="accent1"/>
        </w:rPr>
      </w:pPr>
      <w:r w:rsidRPr="00BC7B86">
        <w:rPr>
          <w:b/>
          <w:bCs/>
        </w:rPr>
        <w:t>M</w:t>
      </w:r>
      <w:r w:rsidR="00AA7BFE" w:rsidRPr="00BC7B86">
        <w:rPr>
          <w:b/>
          <w:bCs/>
        </w:rPr>
        <w:t>ask</w:t>
      </w:r>
      <w:r w:rsidR="00AA7BFE">
        <w:t xml:space="preserve"> - </w:t>
      </w:r>
      <w:r w:rsidR="00AA7BFE" w:rsidRPr="00BC7B86">
        <w:rPr>
          <w:color w:val="4F81BD" w:themeColor="accent1"/>
        </w:rPr>
        <w:t>http://www.abouthumanevolution.net/html/black_skull.htm</w:t>
      </w:r>
    </w:p>
    <w:p w:rsidR="00446D22" w:rsidRDefault="00446D22" w:rsidP="00446D22"/>
    <w:p w:rsidR="00446D22" w:rsidRPr="00446D22" w:rsidRDefault="00446D22" w:rsidP="00446D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Lesson 11 </w:t>
      </w:r>
      <w:r w:rsidRPr="00446D2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first people, fire</w:t>
      </w:r>
      <w:r w:rsidRPr="00446D22">
        <w:rPr>
          <w:b/>
          <w:bCs/>
          <w:sz w:val="28"/>
          <w:szCs w:val="28"/>
        </w:rPr>
        <w:t>)</w:t>
      </w:r>
    </w:p>
    <w:p w:rsidR="00446D22" w:rsidRDefault="00BC7B86" w:rsidP="00446D22">
      <w:r w:rsidRPr="00BC7B86">
        <w:rPr>
          <w:b/>
          <w:bCs/>
        </w:rPr>
        <w:t>The Usborne Internet-Linked Prehistoric World</w:t>
      </w:r>
      <w:r w:rsidRPr="00446D22">
        <w:t xml:space="preserve"> </w:t>
      </w:r>
      <w:r>
        <w:t xml:space="preserve"> - </w:t>
      </w:r>
      <w:r w:rsidR="00446D22" w:rsidRPr="00446D22">
        <w:t xml:space="preserve">read pp. </w:t>
      </w:r>
      <w:r w:rsidR="00446D22">
        <w:t>74-79</w:t>
      </w:r>
    </w:p>
    <w:p w:rsidR="005F77A5" w:rsidRPr="005F77A5" w:rsidRDefault="005F77A5" w:rsidP="005F77A5">
      <w:pPr>
        <w:rPr>
          <w:color w:val="4F81BD" w:themeColor="accent1"/>
        </w:rPr>
      </w:pPr>
      <w:r w:rsidRPr="00BC7B86">
        <w:rPr>
          <w:b/>
          <w:bCs/>
        </w:rPr>
        <w:t>Neandertal stick puppet</w:t>
      </w:r>
      <w:r w:rsidRPr="00835810">
        <w:t xml:space="preserve"> - </w:t>
      </w:r>
      <w:r w:rsidRPr="00BC7B86">
        <w:rPr>
          <w:color w:val="4F81BD" w:themeColor="accent1"/>
        </w:rPr>
        <w:t>http://www.abouthumanevolution.net/html/funpuppets.htm</w:t>
      </w:r>
    </w:p>
    <w:p w:rsidR="00446D22" w:rsidRDefault="00446D22" w:rsidP="00446D22"/>
    <w:p w:rsidR="00446D22" w:rsidRPr="00446D22" w:rsidRDefault="00446D22" w:rsidP="00446D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Lesson 12 </w:t>
      </w:r>
      <w:r w:rsidRPr="00446D2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hunters, early families</w:t>
      </w:r>
      <w:r w:rsidRPr="00446D22">
        <w:rPr>
          <w:b/>
          <w:bCs/>
          <w:sz w:val="28"/>
          <w:szCs w:val="28"/>
        </w:rPr>
        <w:t>)</w:t>
      </w:r>
    </w:p>
    <w:p w:rsidR="00446D22" w:rsidRDefault="00BC7B86" w:rsidP="00446D22">
      <w:r w:rsidRPr="00BC7B86">
        <w:rPr>
          <w:b/>
          <w:bCs/>
        </w:rPr>
        <w:t>The Usborne Internet-Linked Prehistoric World</w:t>
      </w:r>
      <w:r w:rsidRPr="00446D22">
        <w:t xml:space="preserve"> </w:t>
      </w:r>
      <w:r>
        <w:t xml:space="preserve"> - </w:t>
      </w:r>
      <w:r w:rsidR="00446D22" w:rsidRPr="00446D22">
        <w:t xml:space="preserve">read pp. </w:t>
      </w:r>
      <w:r w:rsidR="00446D22">
        <w:t>80-85</w:t>
      </w:r>
    </w:p>
    <w:p w:rsidR="00AA7BFE" w:rsidRPr="00BC7B86" w:rsidRDefault="00AA7BFE" w:rsidP="00446D22">
      <w:pPr>
        <w:rPr>
          <w:color w:val="4F81BD" w:themeColor="accent1"/>
        </w:rPr>
      </w:pPr>
      <w:r w:rsidRPr="00BC7B86">
        <w:rPr>
          <w:rStyle w:val="linkdescription"/>
          <w:b/>
          <w:bCs/>
        </w:rPr>
        <w:t>Quiz about stone-age tools</w:t>
      </w:r>
      <w:r>
        <w:rPr>
          <w:rStyle w:val="linkdescription"/>
        </w:rPr>
        <w:t xml:space="preserve"> - </w:t>
      </w:r>
      <w:r w:rsidRPr="00BC7B86">
        <w:rPr>
          <w:color w:val="4F81BD" w:themeColor="accent1"/>
        </w:rPr>
        <w:t>http://www.pbs.org/wgbh/nova/ancient/stone-age-toolkit.html</w:t>
      </w:r>
    </w:p>
    <w:p w:rsidR="00446D22" w:rsidRDefault="00446D22" w:rsidP="00446D22"/>
    <w:p w:rsidR="00446D22" w:rsidRPr="00446D22" w:rsidRDefault="00446D22" w:rsidP="00446D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Lesson 13 </w:t>
      </w:r>
      <w:r w:rsidRPr="00446D22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new worlds</w:t>
      </w:r>
      <w:r w:rsidRPr="00446D22">
        <w:rPr>
          <w:b/>
          <w:bCs/>
          <w:sz w:val="28"/>
          <w:szCs w:val="28"/>
        </w:rPr>
        <w:t>)</w:t>
      </w:r>
    </w:p>
    <w:p w:rsidR="00446D22" w:rsidRDefault="00BC7B86" w:rsidP="00024B54">
      <w:r w:rsidRPr="00BC7B86">
        <w:rPr>
          <w:b/>
          <w:bCs/>
        </w:rPr>
        <w:t>The Usborne Internet-Linked Prehistoric World</w:t>
      </w:r>
      <w:r w:rsidRPr="00446D22">
        <w:t xml:space="preserve"> </w:t>
      </w:r>
      <w:r>
        <w:t xml:space="preserve"> - </w:t>
      </w:r>
      <w:r w:rsidR="00446D22" w:rsidRPr="00446D22">
        <w:t xml:space="preserve">read pp. </w:t>
      </w:r>
      <w:r w:rsidR="00446D22">
        <w:t>8</w:t>
      </w:r>
      <w:r w:rsidR="00024B54">
        <w:t>6-</w:t>
      </w:r>
      <w:r w:rsidR="00446D22">
        <w:t>94</w:t>
      </w:r>
    </w:p>
    <w:p w:rsidR="005F4833" w:rsidRPr="005F4833" w:rsidRDefault="005F4833" w:rsidP="00024B54">
      <w:r w:rsidRPr="005F4833">
        <w:rPr>
          <w:b/>
          <w:bCs/>
        </w:rPr>
        <w:t>Mammoth</w:t>
      </w:r>
      <w:r>
        <w:t xml:space="preserve"> - </w:t>
      </w:r>
      <w:r w:rsidRPr="005F4833">
        <w:rPr>
          <w:color w:val="4F81BD" w:themeColor="accent1"/>
        </w:rPr>
        <w:t>http://www.sfu.museum/journey/an-en/secondaire1er-middle</w:t>
      </w:r>
    </w:p>
    <w:p w:rsidR="00AA7BFE" w:rsidRPr="00BC7B86" w:rsidRDefault="00BC7B86" w:rsidP="00024B54">
      <w:pPr>
        <w:rPr>
          <w:color w:val="4F81BD" w:themeColor="accent1"/>
        </w:rPr>
      </w:pPr>
      <w:r w:rsidRPr="00BC7B86">
        <w:rPr>
          <w:rStyle w:val="linkdescription"/>
          <w:b/>
          <w:bCs/>
        </w:rPr>
        <w:t>A</w:t>
      </w:r>
      <w:r w:rsidR="006E0A0F" w:rsidRPr="00BC7B86">
        <w:rPr>
          <w:rStyle w:val="linkdescription"/>
          <w:b/>
          <w:bCs/>
        </w:rPr>
        <w:t>mazing paintings in the cave of Lascaux</w:t>
      </w:r>
      <w:r w:rsidR="006E0A0F">
        <w:rPr>
          <w:rStyle w:val="linkdescription"/>
        </w:rPr>
        <w:t xml:space="preserve"> - </w:t>
      </w:r>
      <w:r w:rsidR="00AA7BFE" w:rsidRPr="00BC7B86">
        <w:rPr>
          <w:color w:val="4F81BD" w:themeColor="accent1"/>
        </w:rPr>
        <w:t>http://www.lascaux.culture.fr/#/en/02_00.xml</w:t>
      </w:r>
    </w:p>
    <w:sectPr w:rsidR="00AA7BFE" w:rsidRPr="00BC7B86" w:rsidSect="003B64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Std-Bold">
    <w:panose1 w:val="020B0703030504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53A8"/>
    <w:rsid w:val="00024B54"/>
    <w:rsid w:val="00057954"/>
    <w:rsid w:val="00186901"/>
    <w:rsid w:val="001E6F18"/>
    <w:rsid w:val="0031338A"/>
    <w:rsid w:val="003B64CC"/>
    <w:rsid w:val="003D0830"/>
    <w:rsid w:val="00446D22"/>
    <w:rsid w:val="005F4833"/>
    <w:rsid w:val="005F77A5"/>
    <w:rsid w:val="00633A3C"/>
    <w:rsid w:val="0064723D"/>
    <w:rsid w:val="006E0A0F"/>
    <w:rsid w:val="006E5589"/>
    <w:rsid w:val="006F1262"/>
    <w:rsid w:val="00835810"/>
    <w:rsid w:val="009126FE"/>
    <w:rsid w:val="009508A2"/>
    <w:rsid w:val="00973B78"/>
    <w:rsid w:val="009B0B2A"/>
    <w:rsid w:val="00A3160B"/>
    <w:rsid w:val="00A52ECC"/>
    <w:rsid w:val="00A77A71"/>
    <w:rsid w:val="00AA7BFE"/>
    <w:rsid w:val="00AD7495"/>
    <w:rsid w:val="00AE17E7"/>
    <w:rsid w:val="00B17AFE"/>
    <w:rsid w:val="00BC7B86"/>
    <w:rsid w:val="00BF1599"/>
    <w:rsid w:val="00C24E06"/>
    <w:rsid w:val="00C72B27"/>
    <w:rsid w:val="00D9248F"/>
    <w:rsid w:val="00E0365D"/>
    <w:rsid w:val="00E653A8"/>
    <w:rsid w:val="00E76514"/>
    <w:rsid w:val="00E83446"/>
    <w:rsid w:val="00ED0BB0"/>
    <w:rsid w:val="00EF6FC8"/>
    <w:rsid w:val="00F0328B"/>
    <w:rsid w:val="00F066C0"/>
    <w:rsid w:val="00FA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CC"/>
  </w:style>
  <w:style w:type="paragraph" w:styleId="Heading1">
    <w:name w:val="heading 1"/>
    <w:basedOn w:val="Normal"/>
    <w:link w:val="Heading1Char"/>
    <w:uiPriority w:val="9"/>
    <w:qFormat/>
    <w:rsid w:val="00A77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A77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A7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A77A7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508A2"/>
    <w:rPr>
      <w:b/>
      <w:bCs/>
    </w:rPr>
  </w:style>
  <w:style w:type="character" w:customStyle="1" w:styleId="linkdescription">
    <w:name w:val="linkdescription"/>
    <w:basedOn w:val="DefaultParagraphFont"/>
    <w:rsid w:val="00AA7BFE"/>
  </w:style>
  <w:style w:type="character" w:styleId="Hyperlink">
    <w:name w:val="Hyperlink"/>
    <w:basedOn w:val="DefaultParagraphFont"/>
    <w:uiPriority w:val="99"/>
    <w:semiHidden/>
    <w:unhideWhenUsed/>
    <w:rsid w:val="0083581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ft.blogger.com/goog_15920645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ture.nps.gov/geology/paleontology/jrpaleo_book_lowres.pdf" TargetMode="External"/><Relationship Id="rId12" Type="http://schemas.openxmlformats.org/officeDocument/2006/relationships/hyperlink" Target="http://www.nature.nps.gov/geology/paleontology/jrpaleo_book_lowr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e.nps.gov/geology/paleontology/jrpaleo_book_lowres.pdf" TargetMode="External"/><Relationship Id="rId11" Type="http://schemas.openxmlformats.org/officeDocument/2006/relationships/hyperlink" Target="http://www.fossils-facts-and-finds.com/dinosaur_coloring_pages.html" TargetMode="External"/><Relationship Id="rId5" Type="http://schemas.openxmlformats.org/officeDocument/2006/relationships/hyperlink" Target="http://www.nature.nps.gov/geology/paleontology/jrpaleo_book_lowres.pdf" TargetMode="External"/><Relationship Id="rId10" Type="http://schemas.openxmlformats.org/officeDocument/2006/relationships/hyperlink" Target="http://www.fossils-facts-and-finds.com/dinosaur_coloring_pages.html" TargetMode="External"/><Relationship Id="rId4" Type="http://schemas.openxmlformats.org/officeDocument/2006/relationships/hyperlink" Target="http://www.nature.nps.gov/geology/paleontology/jrpaleo_book_lowres.pdf" TargetMode="External"/><Relationship Id="rId9" Type="http://schemas.openxmlformats.org/officeDocument/2006/relationships/hyperlink" Target="http://www.nature.nps.gov/geology/paleontology/jrpaleo_book_lowr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16</cp:revision>
  <dcterms:created xsi:type="dcterms:W3CDTF">2013-07-13T02:25:00Z</dcterms:created>
  <dcterms:modified xsi:type="dcterms:W3CDTF">2013-07-23T15:37:00Z</dcterms:modified>
</cp:coreProperties>
</file>